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8" w:rsidRDefault="007B3C28" w:rsidP="00C82AF7">
      <w:pPr>
        <w:jc w:val="center"/>
        <w:rPr>
          <w:rFonts w:ascii="Eras Bold ITC" w:hAnsi="Eras Bold ITC"/>
          <w:sz w:val="24"/>
        </w:rPr>
      </w:pPr>
    </w:p>
    <w:p w:rsidR="00C82AF7" w:rsidRPr="00C82AF7" w:rsidRDefault="00C82AF7" w:rsidP="00C82AF7">
      <w:pPr>
        <w:jc w:val="center"/>
        <w:rPr>
          <w:rFonts w:ascii="Eras Bold ITC" w:hAnsi="Eras Bold ITC"/>
          <w:sz w:val="24"/>
        </w:rPr>
      </w:pPr>
      <w:r w:rsidRPr="00C82AF7">
        <w:rPr>
          <w:rFonts w:ascii="Eras Bold ITC" w:hAnsi="Eras Bold ITC"/>
          <w:sz w:val="24"/>
        </w:rPr>
        <w:t>Underst</w:t>
      </w:r>
      <w:r w:rsidR="00D804A4">
        <w:rPr>
          <w:rFonts w:ascii="Eras Bold ITC" w:hAnsi="Eras Bold ITC"/>
          <w:sz w:val="24"/>
        </w:rPr>
        <w:t>anding the Library of Congress’s</w:t>
      </w:r>
      <w:r w:rsidRPr="00C82AF7">
        <w:rPr>
          <w:rFonts w:ascii="Eras Bold ITC" w:hAnsi="Eras Bold ITC"/>
          <w:sz w:val="24"/>
        </w:rPr>
        <w:t xml:space="preserve"> Civil War Photograph Collection</w:t>
      </w:r>
    </w:p>
    <w:p w:rsidR="00C554D7" w:rsidRDefault="00C82AF7">
      <w:r>
        <w:t xml:space="preserve">Directions: </w:t>
      </w:r>
      <w:r w:rsidR="009274D5">
        <w:t>Answer the following questions using the Library of Congress’</w:t>
      </w:r>
      <w:r w:rsidR="00D804A4">
        <w:t xml:space="preserve">s </w:t>
      </w:r>
      <w:r w:rsidR="00615CD2">
        <w:t xml:space="preserve">(LOC) </w:t>
      </w:r>
      <w:r w:rsidR="00D804A4">
        <w:t>collection of S</w:t>
      </w:r>
      <w:r w:rsidR="009274D5">
        <w:t xml:space="preserve">elected Civil War Photographs located at </w:t>
      </w:r>
      <w:hyperlink r:id="rId7" w:history="1">
        <w:r w:rsidR="009274D5" w:rsidRPr="00497311">
          <w:rPr>
            <w:rStyle w:val="Hyperlink"/>
          </w:rPr>
          <w:t>http://memory.loc.gov/ammem/cwphtml/cwphome.html</w:t>
        </w:r>
      </w:hyperlink>
    </w:p>
    <w:p w:rsidR="00816A1A" w:rsidRDefault="006D0103">
      <w:r>
        <w:t>Using the homepage answer the following questions:</w:t>
      </w: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How many photographs does the LOC have on display on this site?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Who was the source of most of the photos?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numPr>
          <w:ilvl w:val="0"/>
          <w:numId w:val="3"/>
        </w:numPr>
      </w:pPr>
      <w:r>
        <w:t>Click on his name.  How did the Library of Congress come to own the photo collection?</w:t>
      </w:r>
    </w:p>
    <w:p w:rsidR="006D0103" w:rsidRDefault="006D0103" w:rsidP="006D0103">
      <w:pPr>
        <w:pStyle w:val="ListParagraph"/>
      </w:pPr>
    </w:p>
    <w:p w:rsidR="006D0103" w:rsidRDefault="006D0103" w:rsidP="006D0103">
      <w:pPr>
        <w:pStyle w:val="ListParagraph"/>
        <w:ind w:left="0"/>
      </w:pPr>
    </w:p>
    <w:p w:rsidR="006D0103" w:rsidRDefault="006D0103" w:rsidP="006D0103">
      <w:pPr>
        <w:pStyle w:val="ListParagraph"/>
        <w:ind w:left="0"/>
      </w:pPr>
      <w:r>
        <w:t>Scroll to the bottom of the Selected Civil War Photographs homepage and use the various articles included there to complete the following questions.</w:t>
      </w:r>
    </w:p>
    <w:p w:rsidR="006D0103" w:rsidRDefault="006D0103" w:rsidP="006D0103">
      <w:pPr>
        <w:pStyle w:val="ListParagraph"/>
        <w:ind w:left="0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How many photographers are listed on the site?</w:t>
      </w:r>
      <w:r w:rsidR="00C82AF7">
        <w:t xml:space="preserve"> 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What is the birth and death year given for Alexander Gardner?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Who was older during the Civil War, Ale</w:t>
      </w:r>
      <w:r w:rsidR="00615CD2">
        <w:t>xander Gardner or Matthew Brady?</w:t>
      </w:r>
    </w:p>
    <w:p w:rsidR="00615CD2" w:rsidRDefault="00615CD2" w:rsidP="00615CD2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t>Is the identity of all photographers known?</w:t>
      </w:r>
    </w:p>
    <w:p w:rsidR="00615CD2" w:rsidRDefault="00615CD2" w:rsidP="00615CD2">
      <w:pPr>
        <w:pStyle w:val="ListParagraph"/>
      </w:pPr>
    </w:p>
    <w:p w:rsidR="00816A1A" w:rsidRDefault="00C554D7" w:rsidP="00615CD2">
      <w:pPr>
        <w:pStyle w:val="ListParagraph"/>
        <w:numPr>
          <w:ilvl w:val="0"/>
          <w:numId w:val="3"/>
        </w:numPr>
      </w:pPr>
      <w:r>
        <w:t>Go to the “Taking Photographs</w:t>
      </w:r>
      <w:r w:rsidR="00C82AF7">
        <w:t>…</w:t>
      </w:r>
      <w:r>
        <w:t>” lin</w:t>
      </w:r>
      <w:r w:rsidR="00C82AF7">
        <w:t>k</w:t>
      </w:r>
      <w:r>
        <w:t xml:space="preserve"> and c</w:t>
      </w:r>
      <w:r w:rsidR="00816A1A">
        <w:t>omplete the following paragraph:</w:t>
      </w:r>
    </w:p>
    <w:p w:rsidR="00816A1A" w:rsidRPr="00C82AF7" w:rsidRDefault="00816A1A" w:rsidP="00816A1A">
      <w:pPr>
        <w:rPr>
          <w:sz w:val="24"/>
        </w:rPr>
      </w:pPr>
      <w:r w:rsidRPr="00C82AF7">
        <w:rPr>
          <w:sz w:val="24"/>
        </w:rPr>
        <w:t>During the ___________  ___________, the process of taking photographs was complex and time-consuming. _______ photographers would arrive at a location. One would mix _____________ and pour them on a clean glass plate. After the chemicals were given time to _____________, the glass plate would be sensitized by being immersed -- in darkness -- in a ________ solution.  Placed in a holder, the __________ would then be inserted in the ________________, which had been positioned and _______________ by the other photographer. Exposure of the plate and development of the photograph had to be completed within _________________; then the exposed plate was rushed to the darkroom ____________ for developing. Each fragile _________ plate had to be treated with great care after development -- a difficult task on a _______________.</w:t>
      </w:r>
    </w:p>
    <w:p w:rsidR="006D0103" w:rsidRDefault="006D0103" w:rsidP="00C82AF7">
      <w:pPr>
        <w:pStyle w:val="ListParagraph"/>
      </w:pPr>
    </w:p>
    <w:p w:rsidR="00F0506A" w:rsidRDefault="00C82AF7" w:rsidP="00615CD2">
      <w:pPr>
        <w:pStyle w:val="ListParagraph"/>
        <w:numPr>
          <w:ilvl w:val="0"/>
          <w:numId w:val="3"/>
        </w:numPr>
      </w:pPr>
      <w:r>
        <w:t>I</w:t>
      </w:r>
      <w:r w:rsidR="00F0506A">
        <w:t xml:space="preserve">n </w:t>
      </w:r>
      <w:r w:rsidR="004E3E1B">
        <w:t>photo technical</w:t>
      </w:r>
      <w:r w:rsidR="00F0506A">
        <w:t xml:space="preserve"> terms explain why some images in the collection appear to be double images while others appear to be cut off.  </w:t>
      </w:r>
    </w:p>
    <w:p w:rsidR="00F0506A" w:rsidRDefault="00F0506A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323773" w:rsidRDefault="00323773" w:rsidP="00F0506A">
      <w:pPr>
        <w:pStyle w:val="ListParagraph"/>
      </w:pPr>
    </w:p>
    <w:p w:rsidR="00816A1A" w:rsidRDefault="00816A1A" w:rsidP="00615CD2">
      <w:pPr>
        <w:pStyle w:val="ListParagraph"/>
        <w:numPr>
          <w:ilvl w:val="0"/>
          <w:numId w:val="3"/>
        </w:numPr>
      </w:pPr>
      <w:r>
        <w:lastRenderedPageBreak/>
        <w:t>What is the suggested</w:t>
      </w:r>
      <w:r w:rsidR="00F758B6">
        <w:t xml:space="preserve"> "</w:t>
      </w:r>
      <w:r>
        <w:t>credit line</w:t>
      </w:r>
      <w:r w:rsidR="00F758B6">
        <w:t>"</w:t>
      </w:r>
      <w:r>
        <w:t xml:space="preserve"> that is to be used </w:t>
      </w:r>
      <w:r w:rsidR="00F758B6">
        <w:t xml:space="preserve">in your bibliography </w:t>
      </w:r>
      <w:r>
        <w:t>if you were to use one of the photographs from the Library of Congres</w:t>
      </w:r>
      <w:r w:rsidR="00C82AF7">
        <w:t>s’s site in a publication or pa</w:t>
      </w:r>
      <w:r>
        <w:t>per?</w:t>
      </w:r>
    </w:p>
    <w:p w:rsidR="00C82AF7" w:rsidRDefault="00C82AF7" w:rsidP="00C82AF7">
      <w:pPr>
        <w:pStyle w:val="ListParagraph"/>
      </w:pPr>
    </w:p>
    <w:p w:rsidR="00513276" w:rsidRDefault="00513276" w:rsidP="00513276">
      <w:pPr>
        <w:pStyle w:val="ListParagraph"/>
      </w:pPr>
    </w:p>
    <w:p w:rsidR="00323773" w:rsidRDefault="00323773" w:rsidP="00513276">
      <w:pPr>
        <w:pStyle w:val="ListParagraph"/>
      </w:pPr>
    </w:p>
    <w:p w:rsidR="000B15F6" w:rsidRPr="00323773" w:rsidRDefault="00513276" w:rsidP="00513276">
      <w:pPr>
        <w:pStyle w:val="ListParagraph"/>
        <w:ind w:left="0"/>
        <w:rPr>
          <w:u w:val="single"/>
        </w:rPr>
      </w:pPr>
      <w:r w:rsidRPr="00323773">
        <w:rPr>
          <w:u w:val="single"/>
        </w:rPr>
        <w:t>Click on the link "Does the Camera</w:t>
      </w:r>
      <w:r w:rsidR="000B15F6" w:rsidRPr="00323773">
        <w:rPr>
          <w:u w:val="single"/>
        </w:rPr>
        <w:t xml:space="preserve"> Ever</w:t>
      </w:r>
      <w:r w:rsidRPr="00323773">
        <w:rPr>
          <w:u w:val="single"/>
        </w:rPr>
        <w:t xml:space="preserve"> Lie?" and answer the following questions.</w:t>
      </w:r>
    </w:p>
    <w:p w:rsidR="000B15F6" w:rsidRDefault="000B15F6" w:rsidP="00513276">
      <w:pPr>
        <w:pStyle w:val="ListParagraph"/>
        <w:ind w:left="0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 w:rsidRPr="00323773">
        <w:rPr>
          <w:u w:val="single"/>
        </w:rPr>
        <w:t>Read the Case of the Confused Identity</w:t>
      </w:r>
      <w:r>
        <w:t xml:space="preserve">. </w:t>
      </w:r>
      <w:r w:rsidR="00513276">
        <w:t xml:space="preserve"> </w:t>
      </w:r>
      <w:r>
        <w:t xml:space="preserve">Describe how historians have determined that these two images are actually of the same scene taken from different directions.  </w:t>
      </w:r>
    </w:p>
    <w:p w:rsidR="000B15F6" w:rsidRDefault="000B15F6" w:rsidP="00513276">
      <w:pPr>
        <w:pStyle w:val="ListParagraph"/>
        <w:ind w:left="0"/>
      </w:pPr>
    </w:p>
    <w:p w:rsidR="000B15F6" w:rsidRDefault="000B15F6" w:rsidP="00513276">
      <w:pPr>
        <w:pStyle w:val="ListParagraph"/>
        <w:ind w:left="0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>
        <w:t>What piece of clothing is used to identify the troops as belonging to the Union 3rd Corps?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>
        <w:t xml:space="preserve"> Refer to Hard Tack and Coffee and find out what badge Reynolds's men wore.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  <w:numPr>
          <w:ilvl w:val="0"/>
          <w:numId w:val="3"/>
        </w:numPr>
      </w:pPr>
      <w:r w:rsidRPr="00323773">
        <w:rPr>
          <w:u w:val="single"/>
        </w:rPr>
        <w:t>Read the Case of the Moved Body</w:t>
      </w:r>
      <w:r>
        <w:t>.  Do you agree with Gardner's reasoning for moving the body? Why/Why not?</w:t>
      </w:r>
    </w:p>
    <w:p w:rsidR="000B15F6" w:rsidRDefault="000B15F6" w:rsidP="000B15F6">
      <w:pPr>
        <w:pStyle w:val="ListParagraph"/>
      </w:pPr>
    </w:p>
    <w:p w:rsidR="000B15F6" w:rsidRDefault="000B15F6" w:rsidP="000B15F6">
      <w:pPr>
        <w:pStyle w:val="ListParagraph"/>
      </w:pPr>
    </w:p>
    <w:p w:rsidR="000B15F6" w:rsidRPr="00323773" w:rsidRDefault="000B15F6" w:rsidP="000B15F6">
      <w:pPr>
        <w:pStyle w:val="ListParagraph"/>
        <w:ind w:left="0"/>
        <w:rPr>
          <w:u w:val="single"/>
        </w:rPr>
      </w:pPr>
      <w:r w:rsidRPr="00323773">
        <w:rPr>
          <w:u w:val="single"/>
        </w:rPr>
        <w:t>Go Back to the Homepage.</w:t>
      </w:r>
    </w:p>
    <w:p w:rsidR="007B3C28" w:rsidRDefault="007B3C28" w:rsidP="000B15F6">
      <w:pPr>
        <w:pStyle w:val="ListParagraph"/>
        <w:ind w:left="0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Cli</w:t>
      </w:r>
      <w:r w:rsidR="000B15F6">
        <w:t>c</w:t>
      </w:r>
      <w:r>
        <w:t>k</w:t>
      </w:r>
      <w:r w:rsidR="000B15F6">
        <w:t xml:space="preserve"> the </w:t>
      </w:r>
      <w:r>
        <w:t xml:space="preserve">"Browse" the subject index.  Click the links From "Indiana Troops" to "Nail Industry".  Click "Michigan Troops". Click on the image and describe the shirt and hat worn by the soldier. </w:t>
      </w: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What regiment is he from?</w:t>
      </w:r>
    </w:p>
    <w:p w:rsidR="00EC427F" w:rsidRDefault="00EC427F" w:rsidP="00EC427F">
      <w:pPr>
        <w:pStyle w:val="ListParagraph"/>
      </w:pPr>
    </w:p>
    <w:p w:rsidR="00EC427F" w:rsidRPr="00323773" w:rsidRDefault="00EC427F" w:rsidP="00EC427F">
      <w:pPr>
        <w:pStyle w:val="ListParagraph"/>
        <w:ind w:left="0"/>
        <w:rPr>
          <w:u w:val="single"/>
        </w:rPr>
      </w:pPr>
      <w:r w:rsidRPr="00323773">
        <w:rPr>
          <w:u w:val="single"/>
        </w:rPr>
        <w:t>Go Back to the Homepage.</w:t>
      </w:r>
    </w:p>
    <w:p w:rsidR="007B3C28" w:rsidRDefault="007B3C28" w:rsidP="00EC427F">
      <w:pPr>
        <w:pStyle w:val="ListParagraph"/>
        <w:ind w:left="0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>Go to "Search" by Keyword.  Enter the phrase "Grant's Horse" and hit search.   According to the title of the third image what are the names of U.S. Grant's 3 horses?</w:t>
      </w: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</w:pPr>
    </w:p>
    <w:p w:rsidR="00EC427F" w:rsidRDefault="00EC427F" w:rsidP="00EC427F">
      <w:pPr>
        <w:pStyle w:val="ListParagraph"/>
        <w:numPr>
          <w:ilvl w:val="0"/>
          <w:numId w:val="3"/>
        </w:numPr>
      </w:pPr>
      <w:r>
        <w:t xml:space="preserve">Hit "Gallery View" and scroll to the bottom of the page. Hit "Next Page".   Who owned the stable </w:t>
      </w:r>
      <w:r w:rsidR="007B3C28">
        <w:t>shown in the upper right image on the second page? (hint, click on the image twice)</w:t>
      </w:r>
    </w:p>
    <w:p w:rsidR="007B3C28" w:rsidRDefault="007B3C28" w:rsidP="007B3C28">
      <w:pPr>
        <w:pStyle w:val="ListParagraph"/>
      </w:pPr>
    </w:p>
    <w:p w:rsidR="007B3C28" w:rsidRDefault="007B3C28" w:rsidP="007B3C28">
      <w:pPr>
        <w:pStyle w:val="ListParagraph"/>
      </w:pPr>
    </w:p>
    <w:p w:rsidR="007B3C28" w:rsidRDefault="007B3C28" w:rsidP="00EC427F">
      <w:pPr>
        <w:pStyle w:val="ListParagraph"/>
        <w:numPr>
          <w:ilvl w:val="0"/>
          <w:numId w:val="3"/>
        </w:numPr>
      </w:pPr>
      <w:r>
        <w:t>What is the name of t</w:t>
      </w:r>
      <w:r w:rsidR="00323773">
        <w:t>he r</w:t>
      </w:r>
      <w:r>
        <w:t xml:space="preserve">estaurant shown in the same image? (click </w:t>
      </w:r>
      <w:r w:rsidRPr="007B3C28">
        <w:t>Retrieve higher resolution JPEG version</w:t>
      </w:r>
      <w:r>
        <w:t>)</w:t>
      </w:r>
    </w:p>
    <w:p w:rsidR="00323773" w:rsidRDefault="00323773" w:rsidP="00323773">
      <w:pPr>
        <w:pStyle w:val="ListParagraph"/>
      </w:pPr>
    </w:p>
    <w:p w:rsidR="00323773" w:rsidRDefault="00323773" w:rsidP="00323773">
      <w:pPr>
        <w:pStyle w:val="ListParagraph"/>
      </w:pPr>
    </w:p>
    <w:p w:rsidR="00323773" w:rsidRDefault="00323773" w:rsidP="00323773">
      <w:pPr>
        <w:pStyle w:val="ListParagraph"/>
      </w:pPr>
    </w:p>
    <w:p w:rsidR="007B3C28" w:rsidRDefault="007B3C28" w:rsidP="00323773">
      <w:pPr>
        <w:pStyle w:val="ListParagraph"/>
        <w:numPr>
          <w:ilvl w:val="0"/>
          <w:numId w:val="3"/>
        </w:numPr>
      </w:pPr>
      <w:r>
        <w:t xml:space="preserve">Browse the collection and find and image that interests you. Use the Photo Analysis worksheet </w:t>
      </w:r>
      <w:r w:rsidR="00323773">
        <w:t xml:space="preserve">available at </w:t>
      </w:r>
      <w:r w:rsidR="00782F0D">
        <w:t>http://mr</w:t>
      </w:r>
      <w:r w:rsidR="00323773" w:rsidRPr="00323773">
        <w:t>hubbard.weebly.com/civil-war-resources.html</w:t>
      </w:r>
      <w:r w:rsidR="00323773">
        <w:t xml:space="preserve">  </w:t>
      </w:r>
      <w:r>
        <w:t xml:space="preserve">to review the image further. </w:t>
      </w:r>
      <w:r w:rsidR="00323773">
        <w:t xml:space="preserve"> </w:t>
      </w:r>
    </w:p>
    <w:p w:rsidR="00513276" w:rsidRDefault="00513276" w:rsidP="00513276">
      <w:pPr>
        <w:pStyle w:val="ListParagraph"/>
        <w:ind w:left="0"/>
      </w:pPr>
    </w:p>
    <w:sectPr w:rsidR="00513276" w:rsidSect="007B3C2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02" w:rsidRDefault="00C24102" w:rsidP="00B9772E">
      <w:pPr>
        <w:spacing w:after="0" w:line="240" w:lineRule="auto"/>
      </w:pPr>
      <w:r>
        <w:separator/>
      </w:r>
    </w:p>
  </w:endnote>
  <w:endnote w:type="continuationSeparator" w:id="0">
    <w:p w:rsidR="00C24102" w:rsidRDefault="00C24102" w:rsidP="00B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02" w:rsidRDefault="00C24102" w:rsidP="00B9772E">
      <w:pPr>
        <w:spacing w:after="0" w:line="240" w:lineRule="auto"/>
      </w:pPr>
      <w:r>
        <w:separator/>
      </w:r>
    </w:p>
  </w:footnote>
  <w:footnote w:type="continuationSeparator" w:id="0">
    <w:p w:rsidR="00C24102" w:rsidRDefault="00C24102" w:rsidP="00B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8F" w:rsidRDefault="007B3C28">
    <w:pPr>
      <w:pStyle w:val="Header"/>
    </w:pPr>
    <w:r>
      <w:t>Name:</w:t>
    </w:r>
    <w:r>
      <w:tab/>
      <w:t xml:space="preserve">Mess: </w:t>
    </w:r>
    <w:r>
      <w:tab/>
      <w:t xml:space="preserve">Date: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3C"/>
    <w:multiLevelType w:val="hybridMultilevel"/>
    <w:tmpl w:val="FA16C074"/>
    <w:lvl w:ilvl="0" w:tplc="3966476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450"/>
    <w:multiLevelType w:val="hybridMultilevel"/>
    <w:tmpl w:val="8AA2E8C0"/>
    <w:lvl w:ilvl="0" w:tplc="30E0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00F2F"/>
    <w:multiLevelType w:val="hybridMultilevel"/>
    <w:tmpl w:val="7B62D78A"/>
    <w:lvl w:ilvl="0" w:tplc="30E08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2984"/>
    <w:multiLevelType w:val="hybridMultilevel"/>
    <w:tmpl w:val="CA4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4D5"/>
    <w:rsid w:val="000054F4"/>
    <w:rsid w:val="000B15F6"/>
    <w:rsid w:val="00323773"/>
    <w:rsid w:val="0040700E"/>
    <w:rsid w:val="004A088F"/>
    <w:rsid w:val="004E3E1B"/>
    <w:rsid w:val="00513276"/>
    <w:rsid w:val="00536EF6"/>
    <w:rsid w:val="005C1897"/>
    <w:rsid w:val="00615CD2"/>
    <w:rsid w:val="006D0103"/>
    <w:rsid w:val="00782F0D"/>
    <w:rsid w:val="007A7DED"/>
    <w:rsid w:val="007B3C28"/>
    <w:rsid w:val="007E095E"/>
    <w:rsid w:val="00816A1A"/>
    <w:rsid w:val="009274D5"/>
    <w:rsid w:val="00A869A5"/>
    <w:rsid w:val="00A946A7"/>
    <w:rsid w:val="00B9772E"/>
    <w:rsid w:val="00C24102"/>
    <w:rsid w:val="00C554D7"/>
    <w:rsid w:val="00C82AF7"/>
    <w:rsid w:val="00C85217"/>
    <w:rsid w:val="00D804A4"/>
    <w:rsid w:val="00EC427F"/>
    <w:rsid w:val="00F0506A"/>
    <w:rsid w:val="00F7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4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72E"/>
  </w:style>
  <w:style w:type="paragraph" w:styleId="Footer">
    <w:name w:val="footer"/>
    <w:basedOn w:val="Normal"/>
    <w:link w:val="FooterChar"/>
    <w:uiPriority w:val="99"/>
    <w:semiHidden/>
    <w:unhideWhenUsed/>
    <w:rsid w:val="00B97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72E"/>
  </w:style>
  <w:style w:type="paragraph" w:styleId="BalloonText">
    <w:name w:val="Balloon Text"/>
    <w:basedOn w:val="Normal"/>
    <w:link w:val="BalloonTextChar"/>
    <w:uiPriority w:val="99"/>
    <w:semiHidden/>
    <w:unhideWhenUsed/>
    <w:rsid w:val="00B9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mory.loc.gov/ammem/cwphtml/cwp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hstech</dc:creator>
  <cp:lastModifiedBy>chubbard</cp:lastModifiedBy>
  <cp:revision>2</cp:revision>
  <dcterms:created xsi:type="dcterms:W3CDTF">2011-10-25T14:14:00Z</dcterms:created>
  <dcterms:modified xsi:type="dcterms:W3CDTF">2011-10-25T14:14:00Z</dcterms:modified>
</cp:coreProperties>
</file>